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2EEFE" w14:textId="77777777" w:rsidR="002C733B" w:rsidRDefault="002C733B" w:rsidP="002C733B">
      <w:pPr>
        <w:pStyle w:val="ds-markdown-paragraph"/>
        <w:shd w:val="clear" w:color="auto" w:fill="FFFFFF"/>
        <w:spacing w:after="240" w:afterAutospacing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Уважаемые коллеги!</w:t>
      </w:r>
    </w:p>
    <w:p w14:paraId="31B753FA" w14:textId="6DC52348" w:rsidR="002C733B" w:rsidRDefault="002C733B" w:rsidP="002C733B">
      <w:pPr>
        <w:pStyle w:val="ds-markdown-paragraph"/>
        <w:shd w:val="clear" w:color="auto" w:fill="FFFFFF"/>
        <w:spacing w:before="240" w:beforeAutospacing="0" w:after="240" w:afterAutospacing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Информируем вас об изменениях в подписке на научные и отраслевые журналы.</w:t>
      </w:r>
      <w:r>
        <w:rPr>
          <w:rFonts w:ascii="Inter" w:hAnsi="Inter"/>
          <w:color w:val="0F1115"/>
        </w:rPr>
        <w:br/>
        <w:t xml:space="preserve">С января </w:t>
      </w:r>
      <w:r w:rsidRPr="002C733B">
        <w:rPr>
          <w:rFonts w:ascii="Inter" w:hAnsi="Inter"/>
          <w:b/>
          <w:bCs/>
          <w:color w:val="0F1115"/>
        </w:rPr>
        <w:t>2026</w:t>
      </w:r>
      <w:r>
        <w:rPr>
          <w:rFonts w:ascii="Inter" w:hAnsi="Inter"/>
          <w:color w:val="0F1115"/>
        </w:rPr>
        <w:t xml:space="preserve"> года оформлена подписка, которая включает в себя:</w:t>
      </w:r>
    </w:p>
    <w:p w14:paraId="611D5F28" w14:textId="77777777" w:rsidR="002C733B" w:rsidRDefault="004636A3" w:rsidP="002C733B">
      <w:pPr>
        <w:spacing w:before="480" w:after="480"/>
        <w:rPr>
          <w:rFonts w:ascii="Times New Roman" w:hAnsi="Times New Roman"/>
        </w:rPr>
      </w:pPr>
      <w:r>
        <w:pict w14:anchorId="097D07DA">
          <v:rect id="_x0000_i1025" style="width:0;height:.75pt" o:hralign="center" o:hrstd="t" o:hr="t" fillcolor="#a0a0a0" stroked="f"/>
        </w:pict>
      </w:r>
    </w:p>
    <w:p w14:paraId="3ED86A5B" w14:textId="77777777" w:rsidR="002C733B" w:rsidRDefault="002C733B" w:rsidP="002C733B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Inter" w:hAnsi="Inter"/>
          <w:color w:val="0F1115"/>
          <w:sz w:val="30"/>
          <w:szCs w:val="30"/>
        </w:rPr>
      </w:pPr>
      <w:r>
        <w:rPr>
          <w:rFonts w:ascii="Inter" w:hAnsi="Inter"/>
          <w:color w:val="0F1115"/>
          <w:sz w:val="30"/>
          <w:szCs w:val="30"/>
        </w:rPr>
        <w:t>1. </w:t>
      </w:r>
      <w:r>
        <w:rPr>
          <w:rStyle w:val="a6"/>
          <w:rFonts w:ascii="Inter" w:hAnsi="Inter"/>
          <w:b/>
          <w:bCs/>
          <w:color w:val="0F1115"/>
          <w:sz w:val="30"/>
          <w:szCs w:val="30"/>
        </w:rPr>
        <w:t>Электронный доступ к журналам через базу данных «Универсальные базы данных ИВИС»</w:t>
      </w:r>
    </w:p>
    <w:p w14:paraId="0F750352" w14:textId="77777777" w:rsidR="002C733B" w:rsidRDefault="002C733B" w:rsidP="002C733B">
      <w:pPr>
        <w:pStyle w:val="ds-markdown-paragraph"/>
        <w:shd w:val="clear" w:color="auto" w:fill="FFFFFF"/>
        <w:spacing w:before="240" w:beforeAutospacing="0" w:after="240" w:afterAutospacing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Доступ осуществляется:</w:t>
      </w:r>
    </w:p>
    <w:p w14:paraId="170D2799" w14:textId="77777777" w:rsidR="002C733B" w:rsidRDefault="002C733B" w:rsidP="002C73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993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с рабочих компьютеров организации (по IP-адресам);</w:t>
      </w:r>
    </w:p>
    <w:p w14:paraId="6EB4E502" w14:textId="7178DB5B" w:rsidR="002C733B" w:rsidRDefault="002C733B" w:rsidP="002C733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993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удалённо по ссылке:</w:t>
      </w:r>
      <w:r w:rsidRPr="002C733B">
        <w:t> </w:t>
      </w:r>
      <w:hyperlink r:id="rId5" w:tgtFrame="_blank" w:history="1">
        <w:r w:rsidRPr="002C733B">
          <w:rPr>
            <w:color w:val="0070C0"/>
            <w:u w:val="single"/>
          </w:rPr>
          <w:t>https://lib.sibadi.org/news/is-ivis/</w:t>
        </w:r>
      </w:hyperlink>
      <w:r>
        <w:t xml:space="preserve"> </w:t>
      </w:r>
      <w:r>
        <w:rPr>
          <w:rFonts w:ascii="Inter" w:hAnsi="Inter"/>
          <w:color w:val="0F1115"/>
        </w:rPr>
        <w:br/>
      </w:r>
      <w:r>
        <w:rPr>
          <w:rStyle w:val="a6"/>
          <w:rFonts w:ascii="Inter" w:hAnsi="Inter"/>
          <w:color w:val="0F1115"/>
        </w:rPr>
        <w:t>Логин</w:t>
      </w:r>
      <w:r w:rsidR="004636A3">
        <w:rPr>
          <w:rStyle w:val="a6"/>
          <w:rFonts w:ascii="Inter" w:hAnsi="Inter"/>
          <w:color w:val="0F1115"/>
        </w:rPr>
        <w:t xml:space="preserve"> и пароль для доступа можно получить в библиотеке</w:t>
      </w:r>
      <w:bookmarkStart w:id="0" w:name="_GoBack"/>
      <w:bookmarkEnd w:id="0"/>
    </w:p>
    <w:p w14:paraId="2CC2620F" w14:textId="77777777" w:rsidR="002C733B" w:rsidRDefault="002C733B" w:rsidP="002C733B">
      <w:pPr>
        <w:pStyle w:val="ds-markdown-paragraph"/>
        <w:shd w:val="clear" w:color="auto" w:fill="FFFFFF"/>
        <w:spacing w:before="240" w:beforeAutospacing="0" w:after="240" w:afterAutospacing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Для каждого журнала открыты новые номера за 2026 год и архив за предыдущие годы.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06"/>
        <w:gridCol w:w="2064"/>
        <w:gridCol w:w="2450"/>
        <w:gridCol w:w="1125"/>
      </w:tblGrid>
      <w:tr w:rsidR="002C733B" w14:paraId="048F608C" w14:textId="77777777" w:rsidTr="002C7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8EA4C7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Наименование журнала</w:t>
            </w:r>
          </w:p>
        </w:tc>
        <w:tc>
          <w:tcPr>
            <w:tcW w:w="0" w:type="auto"/>
            <w:hideMark/>
          </w:tcPr>
          <w:p w14:paraId="23542FF3" w14:textId="77777777" w:rsidR="002C733B" w:rsidRDefault="002C733B" w:rsidP="002C733B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Периодичность</w:t>
            </w:r>
          </w:p>
        </w:tc>
        <w:tc>
          <w:tcPr>
            <w:tcW w:w="0" w:type="auto"/>
            <w:hideMark/>
          </w:tcPr>
          <w:p w14:paraId="6FC045F5" w14:textId="77777777" w:rsidR="002C733B" w:rsidRDefault="002C733B" w:rsidP="002C733B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Платформа / Ссылка для доступа</w:t>
            </w:r>
          </w:p>
        </w:tc>
        <w:tc>
          <w:tcPr>
            <w:tcW w:w="0" w:type="auto"/>
            <w:hideMark/>
          </w:tcPr>
          <w:p w14:paraId="3E48A930" w14:textId="77777777" w:rsidR="002C733B" w:rsidRDefault="002C733B" w:rsidP="002C733B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Архив с года</w:t>
            </w:r>
          </w:p>
        </w:tc>
      </w:tr>
      <w:tr w:rsidR="002C733B" w14:paraId="5FFA3F62" w14:textId="77777777" w:rsidTr="002C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780A0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Двигателестроение</w:t>
            </w:r>
          </w:p>
        </w:tc>
        <w:tc>
          <w:tcPr>
            <w:tcW w:w="0" w:type="auto"/>
            <w:hideMark/>
          </w:tcPr>
          <w:p w14:paraId="028E4296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4 раза в год</w:t>
            </w:r>
          </w:p>
        </w:tc>
        <w:tc>
          <w:tcPr>
            <w:tcW w:w="0" w:type="auto"/>
            <w:hideMark/>
          </w:tcPr>
          <w:p w14:paraId="269D1A68" w14:textId="77777777" w:rsidR="002C733B" w:rsidRDefault="004636A3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6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https://eivis.ru/</w:t>
              </w:r>
            </w:hyperlink>
          </w:p>
        </w:tc>
        <w:tc>
          <w:tcPr>
            <w:tcW w:w="0" w:type="auto"/>
            <w:hideMark/>
          </w:tcPr>
          <w:p w14:paraId="740ADE2C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2023</w:t>
            </w:r>
          </w:p>
        </w:tc>
      </w:tr>
      <w:tr w:rsidR="002C733B" w14:paraId="7F57CD50" w14:textId="77777777" w:rsidTr="002C7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5E871E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Жилищное строительство</w:t>
            </w:r>
          </w:p>
        </w:tc>
        <w:tc>
          <w:tcPr>
            <w:tcW w:w="0" w:type="auto"/>
            <w:hideMark/>
          </w:tcPr>
          <w:p w14:paraId="2B724EAF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Ежемесячно</w:t>
            </w:r>
          </w:p>
        </w:tc>
        <w:tc>
          <w:tcPr>
            <w:tcW w:w="0" w:type="auto"/>
            <w:hideMark/>
          </w:tcPr>
          <w:p w14:paraId="5B415FAC" w14:textId="77777777" w:rsidR="002C733B" w:rsidRDefault="004636A3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7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https://eivis.ru/</w:t>
              </w:r>
            </w:hyperlink>
          </w:p>
        </w:tc>
        <w:tc>
          <w:tcPr>
            <w:tcW w:w="0" w:type="auto"/>
            <w:hideMark/>
          </w:tcPr>
          <w:p w14:paraId="760029FD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2017</w:t>
            </w:r>
          </w:p>
        </w:tc>
      </w:tr>
      <w:tr w:rsidR="002C733B" w14:paraId="20CCE0AC" w14:textId="77777777" w:rsidTr="002C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C6062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Логистика</w:t>
            </w:r>
          </w:p>
        </w:tc>
        <w:tc>
          <w:tcPr>
            <w:tcW w:w="0" w:type="auto"/>
            <w:hideMark/>
          </w:tcPr>
          <w:p w14:paraId="66BA8636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Ежемесячно</w:t>
            </w:r>
          </w:p>
        </w:tc>
        <w:tc>
          <w:tcPr>
            <w:tcW w:w="0" w:type="auto"/>
            <w:hideMark/>
          </w:tcPr>
          <w:p w14:paraId="1CBBB410" w14:textId="03AD4EBE" w:rsidR="002C733B" w:rsidRDefault="004636A3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8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https://eivis.ru/</w:t>
              </w:r>
            </w:hyperlink>
          </w:p>
        </w:tc>
        <w:tc>
          <w:tcPr>
            <w:tcW w:w="0" w:type="auto"/>
            <w:hideMark/>
          </w:tcPr>
          <w:p w14:paraId="67F7999C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2022</w:t>
            </w:r>
          </w:p>
        </w:tc>
      </w:tr>
      <w:tr w:rsidR="002C733B" w14:paraId="116CF2A4" w14:textId="77777777" w:rsidTr="002C7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D3E8A5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Мир транспорта и технологических машин</w:t>
            </w:r>
          </w:p>
        </w:tc>
        <w:tc>
          <w:tcPr>
            <w:tcW w:w="0" w:type="auto"/>
            <w:hideMark/>
          </w:tcPr>
          <w:p w14:paraId="5290EAB1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4 раза в год</w:t>
            </w:r>
          </w:p>
        </w:tc>
        <w:tc>
          <w:tcPr>
            <w:tcW w:w="0" w:type="auto"/>
            <w:hideMark/>
          </w:tcPr>
          <w:p w14:paraId="1C885FBF" w14:textId="1B9BCD51" w:rsidR="002C733B" w:rsidRDefault="004636A3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9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https://eivis.ru/</w:t>
              </w:r>
            </w:hyperlink>
          </w:p>
        </w:tc>
        <w:tc>
          <w:tcPr>
            <w:tcW w:w="0" w:type="auto"/>
            <w:hideMark/>
          </w:tcPr>
          <w:p w14:paraId="36CDD4E4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2024</w:t>
            </w:r>
          </w:p>
        </w:tc>
      </w:tr>
      <w:tr w:rsidR="002C733B" w14:paraId="3B73B8D2" w14:textId="77777777" w:rsidTr="002C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A53FD1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Основания, фундаменты и механика грунтов</w:t>
            </w:r>
          </w:p>
        </w:tc>
        <w:tc>
          <w:tcPr>
            <w:tcW w:w="0" w:type="auto"/>
            <w:hideMark/>
          </w:tcPr>
          <w:p w14:paraId="2D8DFE48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6 раз в год</w:t>
            </w:r>
          </w:p>
        </w:tc>
        <w:tc>
          <w:tcPr>
            <w:tcW w:w="0" w:type="auto"/>
            <w:hideMark/>
          </w:tcPr>
          <w:p w14:paraId="3B60E354" w14:textId="48FF6A17" w:rsidR="002C733B" w:rsidRDefault="004636A3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10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https://eivis.ru/</w:t>
              </w:r>
            </w:hyperlink>
          </w:p>
        </w:tc>
        <w:tc>
          <w:tcPr>
            <w:tcW w:w="0" w:type="auto"/>
            <w:hideMark/>
          </w:tcPr>
          <w:p w14:paraId="0EFDD8D2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2022</w:t>
            </w:r>
          </w:p>
        </w:tc>
      </w:tr>
      <w:tr w:rsidR="002C733B" w14:paraId="5F28D209" w14:textId="77777777" w:rsidTr="002C7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62388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Справочник эколога</w:t>
            </w:r>
          </w:p>
        </w:tc>
        <w:tc>
          <w:tcPr>
            <w:tcW w:w="0" w:type="auto"/>
            <w:hideMark/>
          </w:tcPr>
          <w:p w14:paraId="720E110A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Ежемесячно</w:t>
            </w:r>
          </w:p>
        </w:tc>
        <w:tc>
          <w:tcPr>
            <w:tcW w:w="0" w:type="auto"/>
            <w:hideMark/>
          </w:tcPr>
          <w:p w14:paraId="20B09768" w14:textId="5456175A" w:rsidR="002C733B" w:rsidRDefault="004636A3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11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https://eivis.ru/</w:t>
              </w:r>
            </w:hyperlink>
          </w:p>
        </w:tc>
        <w:tc>
          <w:tcPr>
            <w:tcW w:w="0" w:type="auto"/>
            <w:hideMark/>
          </w:tcPr>
          <w:p w14:paraId="31AD447A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2020</w:t>
            </w:r>
          </w:p>
        </w:tc>
      </w:tr>
      <w:tr w:rsidR="002C733B" w14:paraId="5E55F51B" w14:textId="77777777" w:rsidTr="002C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0E9BAE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Теория и практика физической культуры</w:t>
            </w:r>
          </w:p>
        </w:tc>
        <w:tc>
          <w:tcPr>
            <w:tcW w:w="0" w:type="auto"/>
            <w:hideMark/>
          </w:tcPr>
          <w:p w14:paraId="17773815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Ежемесячно</w:t>
            </w:r>
          </w:p>
        </w:tc>
        <w:tc>
          <w:tcPr>
            <w:tcW w:w="0" w:type="auto"/>
            <w:hideMark/>
          </w:tcPr>
          <w:p w14:paraId="53AF373F" w14:textId="4BCA6949" w:rsidR="002C733B" w:rsidRDefault="004636A3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12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https://eivis.ru/</w:t>
              </w:r>
            </w:hyperlink>
          </w:p>
        </w:tc>
        <w:tc>
          <w:tcPr>
            <w:tcW w:w="0" w:type="auto"/>
            <w:hideMark/>
          </w:tcPr>
          <w:p w14:paraId="03E75FE1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2016</w:t>
            </w:r>
          </w:p>
        </w:tc>
      </w:tr>
      <w:tr w:rsidR="002C733B" w14:paraId="32FBED51" w14:textId="77777777" w:rsidTr="002C7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A8F9C2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Физическая культура: воспитание, образование, тренировка</w:t>
            </w:r>
          </w:p>
        </w:tc>
        <w:tc>
          <w:tcPr>
            <w:tcW w:w="0" w:type="auto"/>
            <w:hideMark/>
          </w:tcPr>
          <w:p w14:paraId="47823F00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6 раз в год</w:t>
            </w:r>
          </w:p>
        </w:tc>
        <w:tc>
          <w:tcPr>
            <w:tcW w:w="0" w:type="auto"/>
            <w:hideMark/>
          </w:tcPr>
          <w:p w14:paraId="6AB7AD54" w14:textId="4531D6D1" w:rsidR="002C733B" w:rsidRDefault="004636A3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13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https://eivis.ru/</w:t>
              </w:r>
            </w:hyperlink>
          </w:p>
        </w:tc>
        <w:tc>
          <w:tcPr>
            <w:tcW w:w="0" w:type="auto"/>
            <w:hideMark/>
          </w:tcPr>
          <w:p w14:paraId="2381508D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2016</w:t>
            </w:r>
          </w:p>
        </w:tc>
      </w:tr>
      <w:tr w:rsidR="002C733B" w14:paraId="771F10E7" w14:textId="77777777" w:rsidTr="002C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CC09D5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Охрана труда в вопросах и ответах</w:t>
            </w:r>
          </w:p>
        </w:tc>
        <w:tc>
          <w:tcPr>
            <w:tcW w:w="0" w:type="auto"/>
            <w:hideMark/>
          </w:tcPr>
          <w:p w14:paraId="7FA1D5D7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Ежемесячно</w:t>
            </w:r>
          </w:p>
        </w:tc>
        <w:tc>
          <w:tcPr>
            <w:tcW w:w="0" w:type="auto"/>
            <w:hideMark/>
          </w:tcPr>
          <w:p w14:paraId="7E959269" w14:textId="77777777" w:rsidR="002C733B" w:rsidRDefault="004636A3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hyperlink r:id="rId14" w:tgtFrame="_blank" w:history="1">
              <w:r w:rsidR="002C733B" w:rsidRPr="002C733B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e.ototvet.ru</w:t>
              </w:r>
            </w:hyperlink>
          </w:p>
        </w:tc>
        <w:tc>
          <w:tcPr>
            <w:tcW w:w="0" w:type="auto"/>
            <w:hideMark/>
          </w:tcPr>
          <w:p w14:paraId="4B1EC958" w14:textId="77777777" w:rsidR="002C733B" w:rsidRDefault="002C733B" w:rsidP="002C733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2015</w:t>
            </w:r>
          </w:p>
        </w:tc>
      </w:tr>
      <w:tr w:rsidR="002C733B" w14:paraId="73BFEA30" w14:textId="77777777" w:rsidTr="002C7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8693F" w14:textId="77777777" w:rsidR="002C733B" w:rsidRDefault="002C733B" w:rsidP="002C733B">
            <w:pPr>
              <w:spacing w:line="375" w:lineRule="atLeast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Промышленное и гражданское строительство</w:t>
            </w:r>
          </w:p>
        </w:tc>
        <w:tc>
          <w:tcPr>
            <w:tcW w:w="0" w:type="auto"/>
            <w:hideMark/>
          </w:tcPr>
          <w:p w14:paraId="724A957D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12 раз в год</w:t>
            </w:r>
          </w:p>
        </w:tc>
        <w:tc>
          <w:tcPr>
            <w:tcW w:w="0" w:type="auto"/>
            <w:hideMark/>
          </w:tcPr>
          <w:p w14:paraId="3255C323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Издательство высылает PDF-версию</w:t>
            </w:r>
          </w:p>
        </w:tc>
        <w:tc>
          <w:tcPr>
            <w:tcW w:w="0" w:type="auto"/>
            <w:hideMark/>
          </w:tcPr>
          <w:p w14:paraId="1F2BF0C1" w14:textId="77777777" w:rsidR="002C733B" w:rsidRDefault="002C733B" w:rsidP="002C733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 w:val="23"/>
                <w:szCs w:val="23"/>
              </w:rPr>
            </w:pPr>
            <w:r>
              <w:rPr>
                <w:rFonts w:ascii="Inter" w:hAnsi="Inter"/>
                <w:sz w:val="23"/>
                <w:szCs w:val="23"/>
              </w:rPr>
              <w:t>2026</w:t>
            </w:r>
          </w:p>
        </w:tc>
      </w:tr>
    </w:tbl>
    <w:p w14:paraId="2488179E" w14:textId="77777777" w:rsidR="002C733B" w:rsidRDefault="004636A3" w:rsidP="002C733B">
      <w:pPr>
        <w:spacing w:before="480" w:after="480" w:line="240" w:lineRule="auto"/>
        <w:rPr>
          <w:rFonts w:ascii="Times New Roman" w:hAnsi="Times New Roman"/>
          <w:sz w:val="24"/>
          <w:szCs w:val="24"/>
        </w:rPr>
      </w:pPr>
      <w:r>
        <w:pict w14:anchorId="5E57FD8C">
          <v:rect id="_x0000_i1026" style="width:0;height:.75pt" o:hralign="center" o:hrstd="t" o:hr="t" fillcolor="#a0a0a0" stroked="f"/>
        </w:pict>
      </w:r>
    </w:p>
    <w:p w14:paraId="13FEDCB2" w14:textId="77777777" w:rsidR="002C733B" w:rsidRDefault="002C733B" w:rsidP="002C733B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Inter" w:hAnsi="Inter"/>
          <w:color w:val="0F1115"/>
          <w:sz w:val="30"/>
          <w:szCs w:val="30"/>
        </w:rPr>
      </w:pPr>
      <w:r>
        <w:rPr>
          <w:rFonts w:ascii="Inter" w:hAnsi="Inter"/>
          <w:color w:val="0F1115"/>
          <w:sz w:val="30"/>
          <w:szCs w:val="30"/>
        </w:rPr>
        <w:lastRenderedPageBreak/>
        <w:t>2. </w:t>
      </w:r>
      <w:r>
        <w:rPr>
          <w:rStyle w:val="a6"/>
          <w:rFonts w:ascii="Inter" w:hAnsi="Inter"/>
          <w:b/>
          <w:bCs/>
          <w:color w:val="0F1115"/>
          <w:sz w:val="30"/>
          <w:szCs w:val="30"/>
        </w:rPr>
        <w:t>Печатные журналы, поступающие в читальные залы</w:t>
      </w:r>
    </w:p>
    <w:p w14:paraId="33655967" w14:textId="77777777" w:rsidR="002C733B" w:rsidRDefault="002C733B" w:rsidP="002C733B">
      <w:pPr>
        <w:pStyle w:val="ds-markdown-paragraph"/>
        <w:shd w:val="clear" w:color="auto" w:fill="FFFFFF"/>
        <w:spacing w:before="240" w:beforeAutospacing="0" w:after="240" w:afterAutospacing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В печатном виде в читальные залы будут поступать следующие журналы:</w:t>
      </w:r>
    </w:p>
    <w:p w14:paraId="52239BDC" w14:textId="77777777" w:rsidR="002C733B" w:rsidRDefault="002C733B" w:rsidP="002C733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Academia. Архитектура и строительство</w:t>
      </w:r>
    </w:p>
    <w:p w14:paraId="3B1F1FCA" w14:textId="77777777" w:rsidR="002C733B" w:rsidRDefault="002C733B" w:rsidP="002C733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SALON-interior</w:t>
      </w:r>
    </w:p>
    <w:p w14:paraId="34134C32" w14:textId="77777777" w:rsidR="002C733B" w:rsidRDefault="002C733B" w:rsidP="002C733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ГЕОДЕЗИЯ И КАРТОГРАФИЯ</w:t>
      </w:r>
    </w:p>
    <w:p w14:paraId="635EDC66" w14:textId="77777777" w:rsidR="002C733B" w:rsidRDefault="002C733B" w:rsidP="002C733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ИНТЕРЬЕР+ДИЗАЙН</w:t>
      </w:r>
    </w:p>
    <w:p w14:paraId="493A24C6" w14:textId="77777777" w:rsidR="002C733B" w:rsidRDefault="002C733B" w:rsidP="002C733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Информатизация в цифровой экономике</w:t>
      </w:r>
    </w:p>
    <w:p w14:paraId="56A19319" w14:textId="77777777" w:rsidR="002C733B" w:rsidRDefault="002C733B" w:rsidP="002C733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Inter" w:hAnsi="Inter"/>
          <w:color w:val="0F1115"/>
        </w:rPr>
      </w:pPr>
      <w:r>
        <w:rPr>
          <w:rFonts w:ascii="Inter" w:hAnsi="Inter"/>
          <w:color w:val="0F1115"/>
        </w:rPr>
        <w:t>ИНФОРМАЦИЯ И БЕЗОПАСНОСТЬ</w:t>
      </w:r>
    </w:p>
    <w:p w14:paraId="0F9517C0" w14:textId="77777777" w:rsidR="002C733B" w:rsidRPr="002C733B" w:rsidRDefault="002C733B" w:rsidP="002C733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Inter" w:hAnsi="Inter"/>
          <w:color w:val="0F1115"/>
          <w:lang w:val="en-US"/>
        </w:rPr>
      </w:pPr>
      <w:r>
        <w:rPr>
          <w:rFonts w:ascii="Inter" w:hAnsi="Inter"/>
          <w:color w:val="0F1115"/>
        </w:rPr>
        <w:t>МИР</w:t>
      </w:r>
      <w:r w:rsidRPr="002C733B">
        <w:rPr>
          <w:rFonts w:ascii="Inter" w:hAnsi="Inter"/>
          <w:color w:val="0F1115"/>
          <w:lang w:val="en-US"/>
        </w:rPr>
        <w:t xml:space="preserve"> </w:t>
      </w:r>
      <w:r>
        <w:rPr>
          <w:rFonts w:ascii="Inter" w:hAnsi="Inter"/>
          <w:color w:val="0F1115"/>
        </w:rPr>
        <w:t>ТРАНСПОРТА</w:t>
      </w:r>
      <w:r w:rsidRPr="002C733B">
        <w:rPr>
          <w:rFonts w:ascii="Inter" w:hAnsi="Inter"/>
          <w:color w:val="0F1115"/>
          <w:lang w:val="en-US"/>
        </w:rPr>
        <w:t xml:space="preserve"> / World of Transport and Transportation</w:t>
      </w:r>
    </w:p>
    <w:p w14:paraId="65BCE947" w14:textId="77777777" w:rsidR="002C733B" w:rsidRDefault="004636A3" w:rsidP="002C733B">
      <w:pPr>
        <w:spacing w:before="480" w:after="480"/>
        <w:rPr>
          <w:rFonts w:ascii="Times New Roman" w:hAnsi="Times New Roman"/>
        </w:rPr>
      </w:pPr>
      <w:r>
        <w:pict w14:anchorId="70A6C2DE">
          <v:rect id="_x0000_i1027" style="width:0;height:.75pt" o:hralign="center" o:hrstd="t" o:hr="t" fillcolor="#a0a0a0" stroked="f"/>
        </w:pict>
      </w:r>
    </w:p>
    <w:p w14:paraId="1BF43A7A" w14:textId="33D301B5" w:rsidR="0068057E" w:rsidRDefault="002C733B" w:rsidP="002C733B">
      <w:pPr>
        <w:pStyle w:val="a7"/>
        <w:tabs>
          <w:tab w:val="left" w:pos="1770"/>
        </w:tabs>
        <w:ind w:left="0"/>
        <w:rPr>
          <w:rFonts w:ascii="Inter" w:hAnsi="Inter"/>
          <w:color w:val="0F1115"/>
          <w:shd w:val="clear" w:color="auto" w:fill="FFFFFF"/>
        </w:rPr>
      </w:pPr>
      <w:r>
        <w:rPr>
          <w:rFonts w:ascii="Inter" w:hAnsi="Inter"/>
          <w:color w:val="0F1115"/>
          <w:shd w:val="clear" w:color="auto" w:fill="FFFFFF"/>
        </w:rPr>
        <w:t>Рекомендуем вам воспользоваться обновлёнными ресурсами для вашей научной и профессиональной деятельности.</w:t>
      </w:r>
    </w:p>
    <w:p w14:paraId="40F55565" w14:textId="1ED9D8F6" w:rsidR="002C733B" w:rsidRDefault="002C733B" w:rsidP="002C733B">
      <w:pPr>
        <w:pStyle w:val="a7"/>
        <w:tabs>
          <w:tab w:val="left" w:pos="1770"/>
        </w:tabs>
        <w:ind w:left="0"/>
        <w:rPr>
          <w:rFonts w:ascii="Inter" w:hAnsi="Inter"/>
          <w:color w:val="0F1115"/>
          <w:shd w:val="clear" w:color="auto" w:fill="FFFFFF"/>
        </w:rPr>
      </w:pPr>
    </w:p>
    <w:p w14:paraId="266523F8" w14:textId="77777777" w:rsidR="002C733B" w:rsidRDefault="002C733B" w:rsidP="002C733B">
      <w:pPr>
        <w:pStyle w:val="a7"/>
        <w:tabs>
          <w:tab w:val="left" w:pos="1770"/>
        </w:tabs>
        <w:ind w:left="0"/>
        <w:rPr>
          <w:rFonts w:ascii="Inter" w:hAnsi="Inter"/>
          <w:color w:val="0F1115"/>
          <w:shd w:val="clear" w:color="auto" w:fill="FFFFFF"/>
        </w:rPr>
      </w:pPr>
    </w:p>
    <w:p w14:paraId="5369B2E3" w14:textId="77777777" w:rsidR="002C733B" w:rsidRDefault="002C733B" w:rsidP="002C733B">
      <w:pPr>
        <w:pStyle w:val="a7"/>
        <w:tabs>
          <w:tab w:val="left" w:pos="1770"/>
        </w:tabs>
        <w:ind w:left="0"/>
        <w:rPr>
          <w:rFonts w:ascii="Inter" w:hAnsi="Inter"/>
          <w:color w:val="0F1115"/>
          <w:shd w:val="clear" w:color="auto" w:fill="FFFFFF"/>
        </w:rPr>
      </w:pPr>
      <w:r>
        <w:rPr>
          <w:rFonts w:ascii="Inter" w:hAnsi="Inter"/>
          <w:color w:val="0F1115"/>
          <w:shd w:val="clear" w:color="auto" w:fill="FFFFFF"/>
        </w:rPr>
        <w:t xml:space="preserve">По всем вопросам, связанным с доступом к журналам, обращайтесь в библиотеку </w:t>
      </w:r>
    </w:p>
    <w:p w14:paraId="45CFFA9E" w14:textId="77777777" w:rsidR="002C733B" w:rsidRDefault="002C733B" w:rsidP="002C733B">
      <w:pPr>
        <w:pStyle w:val="a7"/>
        <w:tabs>
          <w:tab w:val="left" w:pos="1770"/>
        </w:tabs>
        <w:ind w:left="0"/>
        <w:rPr>
          <w:rFonts w:ascii="Inter" w:hAnsi="Inter"/>
          <w:color w:val="0F1115"/>
          <w:shd w:val="clear" w:color="auto" w:fill="FFFFFF"/>
        </w:rPr>
      </w:pPr>
    </w:p>
    <w:p w14:paraId="46701D41" w14:textId="1A520DB9" w:rsidR="002C733B" w:rsidRDefault="002C733B" w:rsidP="002C733B">
      <w:pPr>
        <w:pStyle w:val="a7"/>
        <w:tabs>
          <w:tab w:val="left" w:pos="1770"/>
        </w:tabs>
        <w:ind w:left="0"/>
        <w:rPr>
          <w:rFonts w:ascii="Inter" w:hAnsi="Inter"/>
          <w:color w:val="0F1115"/>
          <w:shd w:val="clear" w:color="auto" w:fill="FFFFFF"/>
        </w:rPr>
      </w:pPr>
      <w:r>
        <w:rPr>
          <w:rFonts w:ascii="Inter" w:hAnsi="Inter"/>
          <w:color w:val="0F1115"/>
          <w:shd w:val="clear" w:color="auto" w:fill="FFFFFF"/>
        </w:rPr>
        <w:t>С уважением, Куденцова Е. В.</w:t>
      </w:r>
    </w:p>
    <w:p w14:paraId="58E52D06" w14:textId="071B9C69" w:rsidR="002C733B" w:rsidRDefault="002C733B" w:rsidP="002C733B">
      <w:pPr>
        <w:pStyle w:val="a7"/>
        <w:tabs>
          <w:tab w:val="left" w:pos="1770"/>
        </w:tabs>
        <w:ind w:left="0"/>
        <w:rPr>
          <w:rFonts w:ascii="Inter" w:hAnsi="Inter"/>
          <w:color w:val="0F1115"/>
          <w:shd w:val="clear" w:color="auto" w:fill="FFFFFF"/>
        </w:rPr>
      </w:pPr>
      <w:r>
        <w:rPr>
          <w:rFonts w:ascii="Inter" w:hAnsi="Inter"/>
          <w:color w:val="0F1115"/>
          <w:shd w:val="clear" w:color="auto" w:fill="FFFFFF"/>
        </w:rPr>
        <w:t>Директор научной библиотеки</w:t>
      </w:r>
    </w:p>
    <w:sectPr w:rsidR="002C733B" w:rsidSect="002C733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7B9"/>
    <w:multiLevelType w:val="multilevel"/>
    <w:tmpl w:val="836E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77BDE"/>
    <w:multiLevelType w:val="multilevel"/>
    <w:tmpl w:val="1980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57E61"/>
    <w:multiLevelType w:val="multilevel"/>
    <w:tmpl w:val="599A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8F"/>
    <w:rsid w:val="00025175"/>
    <w:rsid w:val="000975CC"/>
    <w:rsid w:val="002C733B"/>
    <w:rsid w:val="00321F8F"/>
    <w:rsid w:val="003324C2"/>
    <w:rsid w:val="004636A3"/>
    <w:rsid w:val="0068057E"/>
    <w:rsid w:val="008A1FE2"/>
    <w:rsid w:val="009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64F7"/>
  <w15:docId w15:val="{8050A272-9578-4D3F-ABA6-E78ABC5C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5CC"/>
  </w:style>
  <w:style w:type="paragraph" w:styleId="3">
    <w:name w:val="heading 3"/>
    <w:basedOn w:val="a"/>
    <w:link w:val="30"/>
    <w:uiPriority w:val="9"/>
    <w:qFormat/>
    <w:rsid w:val="002C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9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B0996"/>
    <w:rPr>
      <w:color w:val="0563C1"/>
      <w:u w:val="single"/>
    </w:rPr>
  </w:style>
  <w:style w:type="character" w:customStyle="1" w:styleId="hps">
    <w:name w:val="hps"/>
    <w:rsid w:val="009B0996"/>
  </w:style>
  <w:style w:type="paragraph" w:customStyle="1" w:styleId="ds-markdown-paragraph">
    <w:name w:val="ds-markdown-paragraph"/>
    <w:basedOn w:val="a"/>
    <w:rsid w:val="0002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5175"/>
    <w:rPr>
      <w:b/>
      <w:bCs/>
    </w:rPr>
  </w:style>
  <w:style w:type="paragraph" w:styleId="a7">
    <w:name w:val="List Paragraph"/>
    <w:basedOn w:val="a"/>
    <w:uiPriority w:val="34"/>
    <w:qFormat/>
    <w:rsid w:val="0068057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73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1">
    <w:name w:val="Plain Table 1"/>
    <w:basedOn w:val="a1"/>
    <w:uiPriority w:val="41"/>
    <w:rsid w:val="002C73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" TargetMode="External"/><Relationship Id="rId13" Type="http://schemas.openxmlformats.org/officeDocument/2006/relationships/hyperlink" Target="https://eivi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vis.ru/" TargetMode="External"/><Relationship Id="rId12" Type="http://schemas.openxmlformats.org/officeDocument/2006/relationships/hyperlink" Target="https://eivis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ivis.ru/" TargetMode="External"/><Relationship Id="rId11" Type="http://schemas.openxmlformats.org/officeDocument/2006/relationships/hyperlink" Target="https://eivis.ru/" TargetMode="External"/><Relationship Id="rId5" Type="http://schemas.openxmlformats.org/officeDocument/2006/relationships/hyperlink" Target="https://lib.sibadi.org/news/is-ivi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ivi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" TargetMode="External"/><Relationship Id="rId14" Type="http://schemas.openxmlformats.org/officeDocument/2006/relationships/hyperlink" Target="https://e.otot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Куденцова Елена Валентиновна</dc:creator>
  <cp:keywords/>
  <dc:description/>
  <cp:lastModifiedBy>Мария В. Файт</cp:lastModifiedBy>
  <cp:revision>4</cp:revision>
  <dcterms:created xsi:type="dcterms:W3CDTF">2026-02-05T08:53:00Z</dcterms:created>
  <dcterms:modified xsi:type="dcterms:W3CDTF">2026-02-19T04:11:00Z</dcterms:modified>
</cp:coreProperties>
</file>